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93277F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Elenco preferenziale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 la scelta  della sede di incarico </w:t>
      </w:r>
      <w:r w:rsidR="00E62EBB">
        <w:rPr>
          <w:rFonts w:ascii="Calibri" w:eastAsia="Calibri" w:hAnsi="Calibri"/>
          <w:b/>
          <w:lang w:eastAsia="en-US"/>
        </w:rPr>
        <w:t>a tempo determinato</w:t>
      </w:r>
      <w:r w:rsidRPr="00F0457B">
        <w:rPr>
          <w:rFonts w:ascii="Calibri" w:eastAsia="Calibri" w:hAnsi="Calibri"/>
          <w:b/>
          <w:lang w:eastAsia="en-US"/>
        </w:rPr>
        <w:t xml:space="preserve"> da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Graduatoria </w:t>
      </w:r>
      <w:r w:rsidR="0093277F">
        <w:rPr>
          <w:rFonts w:ascii="Calibri" w:eastAsia="Calibri" w:hAnsi="Calibri"/>
          <w:b/>
          <w:lang w:eastAsia="en-US"/>
        </w:rPr>
        <w:t xml:space="preserve">Provinciale  Supplenze </w:t>
      </w:r>
      <w:r w:rsidRPr="00F0457B">
        <w:rPr>
          <w:rFonts w:ascii="Calibri" w:eastAsia="Calibri" w:hAnsi="Calibri"/>
          <w:b/>
          <w:lang w:eastAsia="en-US"/>
        </w:rPr>
        <w:t xml:space="preserve"> </w:t>
      </w:r>
      <w:r w:rsidR="0093277F">
        <w:rPr>
          <w:rFonts w:ascii="Calibri" w:eastAsia="Calibri" w:hAnsi="Calibri"/>
          <w:b/>
          <w:lang w:eastAsia="en-US"/>
        </w:rPr>
        <w:t>(GPS)</w:t>
      </w:r>
    </w:p>
    <w:p w:rsidR="001F2F9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>pe</w:t>
      </w:r>
      <w:r w:rsidR="0093277F">
        <w:rPr>
          <w:rFonts w:ascii="Calibri" w:eastAsia="Calibri" w:hAnsi="Calibri"/>
          <w:b/>
          <w:lang w:eastAsia="en-US"/>
        </w:rPr>
        <w:t>rsonale docente scuola Infanzia/ Primaria</w:t>
      </w:r>
    </w:p>
    <w:p w:rsidR="00EA3415" w:rsidRDefault="00EA3415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Il/la sottoscritto/a_________________________________________________________________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nato/a a________________________________(</w:t>
      </w:r>
      <w:proofErr w:type="spellStart"/>
      <w:r w:rsidRPr="00F0457B">
        <w:rPr>
          <w:rFonts w:ascii="Calibri" w:eastAsia="Calibri" w:hAnsi="Calibri"/>
          <w:sz w:val="20"/>
          <w:szCs w:val="20"/>
          <w:lang w:eastAsia="en-US"/>
        </w:rPr>
        <w:t>prov</w:t>
      </w:r>
      <w:proofErr w:type="spellEnd"/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___) il____/____/______, 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residente in_____________________________________________________________(prov____)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Via_______________________________________________________________________n°____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Documento di identità n°___________________ rilasciato da_____________________________(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da allegare in fotocopia</w:t>
      </w:r>
      <w:r w:rsidRPr="00F0457B">
        <w:rPr>
          <w:rFonts w:ascii="Calibri" w:eastAsia="Calibri" w:hAnsi="Calibri"/>
          <w:sz w:val="20"/>
          <w:szCs w:val="20"/>
          <w:lang w:eastAsia="en-US"/>
        </w:rPr>
        <w:t>)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0457B">
        <w:rPr>
          <w:rFonts w:ascii="Calibri" w:eastAsia="Calibri" w:hAnsi="Calibri"/>
          <w:i/>
          <w:sz w:val="20"/>
          <w:szCs w:val="20"/>
          <w:lang w:eastAsia="en-US"/>
        </w:rPr>
        <w:t xml:space="preserve">Contatti: </w:t>
      </w:r>
      <w:proofErr w:type="spellStart"/>
      <w:r w:rsidRPr="00F0457B">
        <w:rPr>
          <w:rFonts w:ascii="Calibri" w:eastAsia="Calibri" w:hAnsi="Calibri"/>
          <w:i/>
          <w:sz w:val="20"/>
          <w:szCs w:val="20"/>
          <w:lang w:eastAsia="en-US"/>
        </w:rPr>
        <w:t>tel</w:t>
      </w:r>
      <w:proofErr w:type="spellEnd"/>
      <w:r w:rsidRPr="00F0457B">
        <w:rPr>
          <w:rFonts w:ascii="Calibri" w:eastAsia="Calibri" w:hAnsi="Calibri"/>
          <w:i/>
          <w:sz w:val="20"/>
          <w:szCs w:val="20"/>
          <w:lang w:eastAsia="en-US"/>
        </w:rPr>
        <w:t>…………………………………………………email…………………………………………………………………………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</w:p>
    <w:p w:rsidR="001F2F9B" w:rsidRDefault="001F2F9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62EBB">
        <w:rPr>
          <w:rFonts w:asciiTheme="minorHAnsi" w:eastAsia="Calibri" w:hAnsiTheme="minorHAnsi"/>
          <w:lang w:eastAsia="en-US"/>
        </w:rPr>
        <w:t xml:space="preserve">incluso/a nella </w:t>
      </w:r>
      <w:r w:rsidR="0093277F">
        <w:rPr>
          <w:rFonts w:asciiTheme="minorHAnsi" w:hAnsiTheme="minorHAnsi"/>
          <w:b/>
        </w:rPr>
        <w:t>G</w:t>
      </w:r>
      <w:r w:rsidR="00E62EBB" w:rsidRPr="00E62EBB">
        <w:rPr>
          <w:rFonts w:asciiTheme="minorHAnsi" w:hAnsiTheme="minorHAnsi"/>
          <w:b/>
        </w:rPr>
        <w:t xml:space="preserve">raduatoria </w:t>
      </w:r>
      <w:r w:rsidR="0093277F">
        <w:rPr>
          <w:rFonts w:asciiTheme="minorHAnsi" w:hAnsiTheme="minorHAnsi"/>
          <w:b/>
        </w:rPr>
        <w:t>Provinciale Supplenze (GPS)</w:t>
      </w:r>
      <w:r w:rsidR="00E62EBB" w:rsidRPr="00E62EBB">
        <w:rPr>
          <w:rFonts w:asciiTheme="minorHAnsi" w:hAnsiTheme="minorHAnsi"/>
          <w:b/>
        </w:rPr>
        <w:t xml:space="preserve"> </w:t>
      </w:r>
      <w:r w:rsidR="00E62EBB" w:rsidRPr="00E62EBB">
        <w:rPr>
          <w:rFonts w:asciiTheme="minorHAnsi" w:hAnsiTheme="minorHAnsi"/>
        </w:rPr>
        <w:t xml:space="preserve"> del personale docente </w:t>
      </w:r>
      <w:r w:rsidRPr="00E62EBB">
        <w:rPr>
          <w:rFonts w:asciiTheme="minorHAnsi" w:eastAsia="Calibri" w:hAnsiTheme="minorHAnsi"/>
          <w:lang w:eastAsia="en-US"/>
        </w:rPr>
        <w:t xml:space="preserve"> pe</w:t>
      </w:r>
      <w:r w:rsidRPr="00E62EBB">
        <w:rPr>
          <w:rFonts w:asciiTheme="majorHAnsi" w:eastAsia="Calibri" w:hAnsiTheme="majorHAnsi"/>
          <w:lang w:eastAsia="en-US"/>
        </w:rPr>
        <w:t>r la</w:t>
      </w:r>
      <w:r w:rsidRPr="00E62EBB">
        <w:rPr>
          <w:rFonts w:ascii="Calibri" w:eastAsia="Calibri" w:hAnsi="Calibri"/>
          <w:lang w:eastAsia="en-US"/>
        </w:rPr>
        <w:t xml:space="preserve">  seguente tipologia di posto/ classe di concorso:</w:t>
      </w:r>
    </w:p>
    <w:p w:rsidR="00E62EBB" w:rsidRPr="00E62EBB" w:rsidRDefault="00E62EB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93277F" w:rsidRDefault="0093277F" w:rsidP="0093277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</w:t>
      </w:r>
      <w:r w:rsidR="009B55FF">
        <w:rPr>
          <w:rFonts w:ascii="Calibri" w:eastAsia="Calibri" w:hAnsi="Calibri"/>
          <w:sz w:val="20"/>
          <w:szCs w:val="20"/>
          <w:lang w:eastAsia="en-US"/>
        </w:rPr>
        <w:t>PRI</w:t>
      </w:r>
      <w:r>
        <w:rPr>
          <w:rFonts w:ascii="Calibri" w:eastAsia="Calibri" w:hAnsi="Calibri"/>
          <w:sz w:val="20"/>
          <w:szCs w:val="20"/>
          <w:lang w:eastAsia="en-US"/>
        </w:rPr>
        <w:t>MARIA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- POSTO COMUNE</w:t>
      </w:r>
    </w:p>
    <w:p w:rsidR="0093277F" w:rsidRPr="00F0457B" w:rsidRDefault="0093277F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3277F" w:rsidRDefault="001F2F9B" w:rsidP="0093277F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>alla posizione n. _______</w:t>
      </w:r>
      <w:r w:rsidR="0093277F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93277F" w:rsidRDefault="0093277F" w:rsidP="0093277F">
      <w:pPr>
        <w:spacing w:before="12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93277F">
        <w:rPr>
          <w:rFonts w:ascii="Calibri" w:eastAsia="Calibri" w:hAnsi="Calibri"/>
          <w:b/>
          <w:sz w:val="32"/>
          <w:szCs w:val="32"/>
          <w:lang w:eastAsia="en-US"/>
        </w:rPr>
        <w:t>SEDI PREFERENZIALI</w:t>
      </w:r>
    </w:p>
    <w:p w:rsidR="0093277F" w:rsidRDefault="001F2F9B" w:rsidP="001F2F9B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scelta della sede di incarico </w:t>
      </w:r>
      <w:r w:rsidR="00E62EBB">
        <w:rPr>
          <w:rFonts w:ascii="Calibri" w:eastAsia="Calibri" w:hAnsi="Calibri"/>
          <w:b/>
          <w:sz w:val="20"/>
          <w:szCs w:val="20"/>
          <w:lang w:eastAsia="en-US"/>
        </w:rPr>
        <w:t xml:space="preserve">a tempo determinato per l’ </w:t>
      </w:r>
      <w:proofErr w:type="spellStart"/>
      <w:r w:rsidRPr="00F0457B">
        <w:rPr>
          <w:rFonts w:ascii="Calibri" w:eastAsia="Calibri" w:hAnsi="Calibri"/>
          <w:b/>
          <w:sz w:val="20"/>
          <w:szCs w:val="20"/>
          <w:lang w:eastAsia="en-US"/>
        </w:rPr>
        <w:t>a.s.</w:t>
      </w:r>
      <w:proofErr w:type="spellEnd"/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20</w:t>
      </w:r>
      <w:r w:rsidR="00EA3415">
        <w:rPr>
          <w:rFonts w:ascii="Calibri" w:eastAsia="Calibri" w:hAnsi="Calibri"/>
          <w:b/>
          <w:sz w:val="20"/>
          <w:szCs w:val="20"/>
          <w:lang w:eastAsia="en-US"/>
        </w:rPr>
        <w:t>20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/</w:t>
      </w:r>
      <w:r w:rsidR="00366E23"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="00EA3415"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A970C7" w:rsidRDefault="00A970C7" w:rsidP="001F2F9B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93277F" w:rsidRDefault="00A970C7" w:rsidP="001F2F9B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Si fa presente che la trasmissione dell’elenco preferenziale equivale ad accettazione della proposta di assunzione, </w:t>
      </w:r>
      <w:proofErr w:type="spellStart"/>
      <w:r>
        <w:rPr>
          <w:rFonts w:ascii="Calibri" w:eastAsia="Calibri" w:hAnsi="Calibri"/>
          <w:b/>
          <w:sz w:val="20"/>
          <w:szCs w:val="20"/>
          <w:lang w:eastAsia="en-US"/>
        </w:rPr>
        <w:t>sicchè</w:t>
      </w:r>
      <w:proofErr w:type="spellEnd"/>
      <w:r>
        <w:rPr>
          <w:rFonts w:ascii="Calibri" w:eastAsia="Calibri" w:hAnsi="Calibri"/>
          <w:b/>
          <w:sz w:val="20"/>
          <w:szCs w:val="20"/>
          <w:lang w:eastAsia="en-US"/>
        </w:rPr>
        <w:t xml:space="preserve"> nell’ipotesi di mancata assunzione di servizio opererà la previsione di cui alla </w:t>
      </w:r>
      <w:proofErr w:type="spellStart"/>
      <w:r>
        <w:rPr>
          <w:rFonts w:ascii="Calibri" w:eastAsia="Calibri" w:hAnsi="Calibri"/>
          <w:b/>
          <w:sz w:val="20"/>
          <w:szCs w:val="20"/>
          <w:lang w:eastAsia="en-US"/>
        </w:rPr>
        <w:t>lett</w:t>
      </w:r>
      <w:proofErr w:type="spellEnd"/>
      <w:r>
        <w:rPr>
          <w:rFonts w:ascii="Calibri" w:eastAsia="Calibri" w:hAnsi="Calibri"/>
          <w:b/>
          <w:sz w:val="20"/>
          <w:szCs w:val="20"/>
          <w:lang w:eastAsia="en-US"/>
        </w:rPr>
        <w:t>. a) punto ii) del co. 1, art. 14, O.M. 60 del 10.07.2020 ai sensi della quale</w:t>
      </w:r>
      <w:r w:rsidR="00367F43">
        <w:rPr>
          <w:rFonts w:ascii="Calibri" w:eastAsia="Calibri" w:hAnsi="Calibri"/>
          <w:b/>
          <w:sz w:val="20"/>
          <w:szCs w:val="20"/>
          <w:lang w:eastAsia="en-US"/>
        </w:rPr>
        <w:t>:</w:t>
      </w:r>
      <w:bookmarkStart w:id="0" w:name="_GoBack"/>
      <w:bookmarkEnd w:id="0"/>
      <w:r>
        <w:rPr>
          <w:rFonts w:ascii="Calibri" w:eastAsia="Calibri" w:hAnsi="Calibri"/>
          <w:b/>
          <w:sz w:val="20"/>
          <w:szCs w:val="20"/>
          <w:lang w:eastAsia="en-US"/>
        </w:rPr>
        <w:t xml:space="preserve"> “</w:t>
      </w:r>
      <w:r w:rsidRPr="00367F43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la mancata assunzione del servizio dopo l’accettazione, attuatasi anche mediante presentazione preventiva di delega, comporta la perdita della possibilità di conseguire supplenze, sia sulla base delle </w:t>
      </w:r>
      <w:proofErr w:type="spellStart"/>
      <w:r w:rsidRPr="00367F43">
        <w:rPr>
          <w:rFonts w:ascii="Calibri" w:eastAsia="Calibri" w:hAnsi="Calibri"/>
          <w:b/>
          <w:i/>
          <w:sz w:val="20"/>
          <w:szCs w:val="20"/>
          <w:lang w:eastAsia="en-US"/>
        </w:rPr>
        <w:t>Gae</w:t>
      </w:r>
      <w:proofErr w:type="spellEnd"/>
      <w:r w:rsidRPr="00367F43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che delle </w:t>
      </w:r>
      <w:proofErr w:type="spellStart"/>
      <w:r w:rsidRPr="00367F43">
        <w:rPr>
          <w:rFonts w:ascii="Calibri" w:eastAsia="Calibri" w:hAnsi="Calibri"/>
          <w:b/>
          <w:i/>
          <w:sz w:val="20"/>
          <w:szCs w:val="20"/>
          <w:lang w:eastAsia="en-US"/>
        </w:rPr>
        <w:t>Gps</w:t>
      </w:r>
      <w:proofErr w:type="spellEnd"/>
      <w:r w:rsidRPr="00367F43">
        <w:rPr>
          <w:rFonts w:ascii="Calibri" w:eastAsia="Calibri" w:hAnsi="Calibri"/>
          <w:b/>
          <w:i/>
          <w:sz w:val="20"/>
          <w:szCs w:val="20"/>
          <w:lang w:eastAsia="en-US"/>
        </w:rPr>
        <w:t>, nonché sulla base delle graduatorie di istituto, per il medesimo insegnamento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”. </w:t>
      </w:r>
    </w:p>
    <w:p w:rsidR="00A970C7" w:rsidRDefault="00A970C7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93277F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Si </w:t>
      </w:r>
      <w:r w:rsidR="001F2F9B" w:rsidRPr="00F0457B">
        <w:rPr>
          <w:rFonts w:ascii="Calibri" w:eastAsia="Calibri" w:hAnsi="Calibri"/>
          <w:sz w:val="20"/>
          <w:szCs w:val="20"/>
          <w:lang w:eastAsia="en-US"/>
        </w:rPr>
        <w:t>Indica</w:t>
      </w:r>
      <w:r>
        <w:rPr>
          <w:rFonts w:ascii="Calibri" w:eastAsia="Calibri" w:hAnsi="Calibri"/>
          <w:sz w:val="20"/>
          <w:szCs w:val="20"/>
          <w:lang w:eastAsia="en-US"/>
        </w:rPr>
        <w:t>no</w:t>
      </w:r>
      <w:r w:rsidR="001F2F9B" w:rsidRPr="00F0457B">
        <w:rPr>
          <w:rFonts w:ascii="Calibri" w:eastAsia="Calibri" w:hAnsi="Calibri"/>
          <w:sz w:val="20"/>
          <w:szCs w:val="20"/>
          <w:lang w:eastAsia="en-US"/>
        </w:rPr>
        <w:t xml:space="preserve"> in ordine di preferenza, le seguenti sedi qualora disponibili all’atto della scelta:</w:t>
      </w:r>
    </w:p>
    <w:p w:rsidR="0093277F" w:rsidRPr="00F0457B" w:rsidRDefault="0093277F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spacing w:before="120"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__________________________________</w:t>
      </w:r>
    </w:p>
    <w:p w:rsidR="001F2F9B" w:rsidRPr="00F0457B" w:rsidRDefault="001F2F9B" w:rsidP="001F2F9B">
      <w:pPr>
        <w:spacing w:before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 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.__</w:t>
      </w:r>
      <w:r w:rsidR="00874F2E">
        <w:rPr>
          <w:rFonts w:ascii="Calibri" w:eastAsia="Calibri" w:hAnsi="Calibri"/>
          <w:sz w:val="20"/>
          <w:szCs w:val="20"/>
          <w:lang w:eastAsia="en-US"/>
        </w:rPr>
        <w:t>_______________________________</w:t>
      </w:r>
    </w:p>
    <w:p w:rsidR="00874F2E" w:rsidRDefault="00874F2E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.__________________________________</w:t>
      </w:r>
      <w:r w:rsidR="00874F2E">
        <w:rPr>
          <w:rFonts w:ascii="Calibri" w:eastAsia="Calibri" w:hAnsi="Calibri"/>
          <w:sz w:val="20"/>
          <w:szCs w:val="20"/>
          <w:lang w:eastAsia="en-US"/>
        </w:rPr>
        <w:tab/>
      </w:r>
      <w:r w:rsidR="00874F2E">
        <w:rPr>
          <w:rFonts w:ascii="Calibri" w:eastAsia="Calibri" w:hAnsi="Calibri"/>
          <w:sz w:val="20"/>
          <w:szCs w:val="20"/>
          <w:lang w:eastAsia="en-US"/>
        </w:rPr>
        <w:tab/>
      </w:r>
      <w:r w:rsidR="00874F2E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="00874F2E">
        <w:rPr>
          <w:rFonts w:ascii="Calibri" w:eastAsia="Calibri" w:hAnsi="Calibri"/>
          <w:sz w:val="20"/>
          <w:szCs w:val="20"/>
          <w:lang w:eastAsia="en-US"/>
        </w:rPr>
        <w:t>____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</w:p>
    <w:p w:rsidR="00874F2E" w:rsidRPr="00F0457B" w:rsidRDefault="00874F2E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_________________________________</w:t>
      </w:r>
    </w:p>
    <w:p w:rsidR="00874F2E" w:rsidRDefault="00874F2E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74F2E" w:rsidRDefault="00874F2E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Data__________________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  <w:t>Firma__________________________________</w:t>
      </w:r>
    </w:p>
    <w:p w:rsidR="005D6740" w:rsidRDefault="005D6740"/>
    <w:sectPr w:rsidR="005D6740" w:rsidSect="005D6C7E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3D" w:rsidRDefault="0091013D">
      <w:r>
        <w:separator/>
      </w:r>
    </w:p>
  </w:endnote>
  <w:endnote w:type="continuationSeparator" w:id="0">
    <w:p w:rsidR="0091013D" w:rsidRDefault="009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3D" w:rsidRDefault="0091013D">
      <w:r>
        <w:separator/>
      </w:r>
    </w:p>
  </w:footnote>
  <w:footnote w:type="continuationSeparator" w:id="0">
    <w:p w:rsidR="0091013D" w:rsidRDefault="0091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B"/>
    <w:rsid w:val="000452D5"/>
    <w:rsid w:val="0011648C"/>
    <w:rsid w:val="001F2F9B"/>
    <w:rsid w:val="00241C8A"/>
    <w:rsid w:val="00366E23"/>
    <w:rsid w:val="00367F43"/>
    <w:rsid w:val="00511DD0"/>
    <w:rsid w:val="005D6740"/>
    <w:rsid w:val="006B57C0"/>
    <w:rsid w:val="0074540F"/>
    <w:rsid w:val="007665B3"/>
    <w:rsid w:val="00782E04"/>
    <w:rsid w:val="00874F2E"/>
    <w:rsid w:val="00904BB4"/>
    <w:rsid w:val="0091013D"/>
    <w:rsid w:val="00914F8B"/>
    <w:rsid w:val="0093277F"/>
    <w:rsid w:val="009B55FF"/>
    <w:rsid w:val="00A143E8"/>
    <w:rsid w:val="00A50AA3"/>
    <w:rsid w:val="00A970C7"/>
    <w:rsid w:val="00AF6C09"/>
    <w:rsid w:val="00B804A7"/>
    <w:rsid w:val="00BF4D7D"/>
    <w:rsid w:val="00D96ABB"/>
    <w:rsid w:val="00E06A68"/>
    <w:rsid w:val="00E62EBB"/>
    <w:rsid w:val="00EA3415"/>
    <w:rsid w:val="00F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2019-09-03T09:47:00Z</cp:lastPrinted>
  <dcterms:created xsi:type="dcterms:W3CDTF">2020-10-16T10:25:00Z</dcterms:created>
  <dcterms:modified xsi:type="dcterms:W3CDTF">2020-10-16T10:26:00Z</dcterms:modified>
</cp:coreProperties>
</file>