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 nato/a a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(prov. ___ ) il____/____/______, residente in _________________________________ (prov.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 xml:space="preserve">concorso </w:t>
      </w:r>
      <w:r w:rsidR="00061CE3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</w:t>
      </w:r>
      <w:r w:rsidR="00E066BE">
        <w:rPr>
          <w:sz w:val="24"/>
          <w:szCs w:val="24"/>
        </w:rPr>
        <w:t xml:space="preserve">per i posti comuni/di sostegno </w:t>
      </w:r>
      <w:r>
        <w:rPr>
          <w:sz w:val="24"/>
          <w:szCs w:val="24"/>
        </w:rPr>
        <w:t xml:space="preserve">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>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CL. di CONC.     ______________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CL.</w:t>
      </w:r>
      <w:r w:rsidRPr="001E6764">
        <w:t xml:space="preserve"> </w:t>
      </w:r>
      <w:r w:rsidRPr="001E6764">
        <w:rPr>
          <w:sz w:val="24"/>
          <w:szCs w:val="24"/>
        </w:rPr>
        <w:t>di CONC</w:t>
      </w:r>
      <w:r>
        <w:rPr>
          <w:sz w:val="24"/>
          <w:szCs w:val="24"/>
        </w:rPr>
        <w:t>.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______________</w:t>
      </w:r>
    </w:p>
    <w:p w:rsidR="009D7C67" w:rsidRDefault="00192F7D" w:rsidP="00C2588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(indicare </w:t>
      </w:r>
      <w:r w:rsidR="009D7C67">
        <w:rPr>
          <w:b/>
          <w:sz w:val="24"/>
          <w:szCs w:val="24"/>
        </w:rPr>
        <w:t xml:space="preserve"> una sola procedura concorsuale. I candidati presenti in </w:t>
      </w:r>
      <w:r>
        <w:rPr>
          <w:b/>
          <w:sz w:val="24"/>
          <w:szCs w:val="24"/>
        </w:rPr>
        <w:t>più</w:t>
      </w:r>
      <w:r w:rsidR="009D7C67">
        <w:rPr>
          <w:b/>
          <w:sz w:val="24"/>
          <w:szCs w:val="24"/>
        </w:rPr>
        <w:t xml:space="preserve"> graduatorie compileranno ed invieranno un modello per ogni procedura concorsuale).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588B">
        <w:rPr>
          <w:sz w:val="24"/>
          <w:szCs w:val="24"/>
        </w:rPr>
        <w:t xml:space="preserve">aspirante </w:t>
      </w:r>
      <w:r w:rsidR="00E066BE">
        <w:rPr>
          <w:sz w:val="24"/>
          <w:szCs w:val="24"/>
        </w:rPr>
        <w:t>alla nomina in ruolo</w:t>
      </w:r>
      <w:r w:rsidR="00C2588B">
        <w:rPr>
          <w:sz w:val="24"/>
          <w:szCs w:val="24"/>
        </w:rPr>
        <w:t>, con il presente atto</w:t>
      </w:r>
    </w:p>
    <w:p w:rsidR="00E066BE" w:rsidRDefault="00E066BE" w:rsidP="0065104F">
      <w:pPr>
        <w:spacing w:after="0"/>
        <w:jc w:val="center"/>
        <w:rPr>
          <w:b/>
          <w:sz w:val="28"/>
          <w:szCs w:val="28"/>
        </w:rPr>
      </w:pP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</w:t>
      </w:r>
      <w:r w:rsidR="00C2588B">
        <w:rPr>
          <w:sz w:val="24"/>
          <w:szCs w:val="24"/>
        </w:rPr>
        <w:t>l’</w:t>
      </w:r>
      <w:r w:rsidR="00E066BE">
        <w:rPr>
          <w:sz w:val="24"/>
          <w:szCs w:val="24"/>
        </w:rPr>
        <w:t>i</w:t>
      </w:r>
      <w:r w:rsidR="00C2588B" w:rsidRPr="00C2588B">
        <w:rPr>
          <w:sz w:val="24"/>
          <w:szCs w:val="24"/>
        </w:rPr>
        <w:t xml:space="preserve">mmissione </w:t>
      </w:r>
      <w:r w:rsidR="00E066BE">
        <w:rPr>
          <w:sz w:val="24"/>
          <w:szCs w:val="24"/>
        </w:rPr>
        <w:t xml:space="preserve">in ruolo </w:t>
      </w:r>
      <w:r>
        <w:rPr>
          <w:sz w:val="24"/>
          <w:szCs w:val="24"/>
        </w:rPr>
        <w:t xml:space="preserve">e, allo scopo, indica </w:t>
      </w:r>
      <w:r w:rsidR="00E066BE">
        <w:rPr>
          <w:sz w:val="24"/>
          <w:szCs w:val="24"/>
        </w:rPr>
        <w:t xml:space="preserve">le seguenti </w:t>
      </w:r>
      <w:r w:rsidR="00E066BE" w:rsidRPr="00E066BE">
        <w:rPr>
          <w:b/>
          <w:sz w:val="24"/>
          <w:szCs w:val="24"/>
        </w:rPr>
        <w:t>province</w:t>
      </w:r>
      <w:r w:rsidR="005850D5" w:rsidRPr="008A3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</w:t>
      </w:r>
      <w:r w:rsidR="00E066BE">
        <w:rPr>
          <w:sz w:val="20"/>
          <w:szCs w:val="20"/>
        </w:rPr>
        <w:t>e</w:t>
      </w:r>
      <w:r w:rsidR="00074D92" w:rsidRPr="002E1856">
        <w:rPr>
          <w:sz w:val="20"/>
          <w:szCs w:val="20"/>
        </w:rPr>
        <w:t xml:space="preserve"> </w:t>
      </w:r>
      <w:r w:rsidR="00E066BE">
        <w:rPr>
          <w:sz w:val="20"/>
          <w:szCs w:val="20"/>
        </w:rPr>
        <w:t xml:space="preserve">le province </w:t>
      </w:r>
      <w:r w:rsidR="00074D92" w:rsidRPr="002E1856">
        <w:rPr>
          <w:sz w:val="20"/>
          <w:szCs w:val="20"/>
        </w:rPr>
        <w:t>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E066BE" w:rsidRDefault="008B5FC7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66BE"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Pr="008A3A9D" w:rsidRDefault="00E066BE" w:rsidP="00E066BE">
      <w:pPr>
        <w:spacing w:after="0" w:line="240" w:lineRule="auto"/>
        <w:jc w:val="both"/>
        <w:rPr>
          <w:sz w:val="24"/>
          <w:szCs w:val="24"/>
        </w:rPr>
      </w:pPr>
    </w:p>
    <w:p w:rsidR="00E035B6" w:rsidRPr="008A3A9D" w:rsidRDefault="00E035B6" w:rsidP="00E066BE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sectPr w:rsidR="005850D5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25" w:rsidRDefault="00305F25" w:rsidP="00154FFD">
      <w:pPr>
        <w:spacing w:after="0" w:line="240" w:lineRule="auto"/>
      </w:pPr>
      <w:r>
        <w:separator/>
      </w:r>
    </w:p>
  </w:endnote>
  <w:endnote w:type="continuationSeparator" w:id="0">
    <w:p w:rsidR="00305F25" w:rsidRDefault="00305F25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66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A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25" w:rsidRDefault="00305F25" w:rsidP="00154FFD">
      <w:pPr>
        <w:spacing w:after="0" w:line="240" w:lineRule="auto"/>
      </w:pPr>
      <w:r>
        <w:separator/>
      </w:r>
    </w:p>
  </w:footnote>
  <w:footnote w:type="continuationSeparator" w:id="0">
    <w:p w:rsidR="00305F25" w:rsidRDefault="00305F25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</w:t>
    </w:r>
    <w:r w:rsidR="00E066BE">
      <w:rPr>
        <w:b/>
        <w:sz w:val="28"/>
        <w:szCs w:val="28"/>
      </w:rPr>
      <w:t>dell’immissione in ruolo per l’A.s. 2019/20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061CE3"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 xml:space="preserve"> 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 xml:space="preserve">. </w:t>
    </w:r>
    <w:r w:rsidR="00E066BE">
      <w:rPr>
        <w:b/>
        <w:sz w:val="28"/>
        <w:szCs w:val="28"/>
      </w:rPr>
      <w:t>85</w:t>
    </w:r>
    <w:r>
      <w:rPr>
        <w:b/>
        <w:sz w:val="28"/>
        <w:szCs w:val="28"/>
      </w:rPr>
      <w:t>/2018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D6163"/>
    <w:rsid w:val="001E6764"/>
    <w:rsid w:val="001F067F"/>
    <w:rsid w:val="00233375"/>
    <w:rsid w:val="002D6CDF"/>
    <w:rsid w:val="002E1856"/>
    <w:rsid w:val="002F739C"/>
    <w:rsid w:val="00305F25"/>
    <w:rsid w:val="003074E5"/>
    <w:rsid w:val="003834E4"/>
    <w:rsid w:val="004777C2"/>
    <w:rsid w:val="0053054B"/>
    <w:rsid w:val="005850D5"/>
    <w:rsid w:val="00586388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A773C"/>
    <w:rsid w:val="008A3A9D"/>
    <w:rsid w:val="008A7D02"/>
    <w:rsid w:val="008B426A"/>
    <w:rsid w:val="008B5FC7"/>
    <w:rsid w:val="008F1256"/>
    <w:rsid w:val="0092394A"/>
    <w:rsid w:val="00935A4D"/>
    <w:rsid w:val="00952A8D"/>
    <w:rsid w:val="009A5E5B"/>
    <w:rsid w:val="009C7BC9"/>
    <w:rsid w:val="009D7C67"/>
    <w:rsid w:val="009E024D"/>
    <w:rsid w:val="009F4855"/>
    <w:rsid w:val="00A37767"/>
    <w:rsid w:val="00A8024C"/>
    <w:rsid w:val="00AC39F3"/>
    <w:rsid w:val="00AE53B8"/>
    <w:rsid w:val="00B608A4"/>
    <w:rsid w:val="00C2588B"/>
    <w:rsid w:val="00C52CC2"/>
    <w:rsid w:val="00C858C9"/>
    <w:rsid w:val="00CB1AB5"/>
    <w:rsid w:val="00CE2566"/>
    <w:rsid w:val="00D41EA5"/>
    <w:rsid w:val="00D45D13"/>
    <w:rsid w:val="00D57C8C"/>
    <w:rsid w:val="00DA3B2A"/>
    <w:rsid w:val="00DB5A8D"/>
    <w:rsid w:val="00DD40F1"/>
    <w:rsid w:val="00E035B6"/>
    <w:rsid w:val="00E066BE"/>
    <w:rsid w:val="00E22FD9"/>
    <w:rsid w:val="00E37BEA"/>
    <w:rsid w:val="00E815EA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2018-08-22T12:37:00Z</cp:lastPrinted>
  <dcterms:created xsi:type="dcterms:W3CDTF">2019-08-07T11:10:00Z</dcterms:created>
  <dcterms:modified xsi:type="dcterms:W3CDTF">2019-08-07T11:10:00Z</dcterms:modified>
</cp:coreProperties>
</file>